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bookmarkStart w:id="0" w:name="_GoBack"/>
      <w:bookmarkEnd w:id="0"/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Name</w:t>
      </w:r>
      <w:r w:rsidR="005B1677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Rob Black OAM </w:t>
      </w:r>
      <w:r w:rsidR="001665B2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Title</w:t>
      </w:r>
      <w:r w:rsidR="001665B2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Professor &amp; Director</w:t>
      </w:r>
    </w:p>
    <w:p w:rsidR="002810E3" w:rsidRDefault="002810E3" w:rsidP="001665B2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rganization</w:t>
      </w:r>
      <w:r w:rsidR="001665B2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Paediatric Otolaryngology H&amp;N Surgery, Children’s Health Queensland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ork phone</w:t>
      </w:r>
      <w:r w:rsidR="001665B2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+61 7 38322444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Email</w:t>
      </w:r>
      <w:r w:rsidR="001665B2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 </w:t>
      </w:r>
      <w:hyperlink r:id="rId5" w:history="1">
        <w:r w:rsidR="00A31AA4" w:rsidRPr="009455DE">
          <w:rPr>
            <w:rStyle w:val="Hyperlink"/>
            <w:rFonts w:ascii="Arial" w:eastAsia="Times New Roman" w:hAnsi="Arial" w:cs="Arial"/>
            <w:b/>
            <w:bCs/>
            <w:sz w:val="21"/>
            <w:szCs w:val="21"/>
            <w:lang w:eastAsia="en-GB"/>
          </w:rPr>
          <w:t>Rob.Black@surgeons.org</w:t>
        </w:r>
      </w:hyperlink>
      <w:r w:rsidR="00A31AA4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</w:t>
      </w:r>
    </w:p>
    <w:p w:rsidR="002810E3" w:rsidRPr="002810E3" w:rsidRDefault="00E70870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7F7F7F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83185</wp:posOffset>
                </wp:positionV>
                <wp:extent cx="5273675" cy="10795"/>
                <wp:effectExtent l="0" t="0" r="22225" b="2730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7367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6.55pt" to="418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" strokecolor="#4579b8 [3044]">
                <o:lock v:ext="edit" shapetype="f"/>
              </v:line>
            </w:pict>
          </mc:Fallback>
        </mc:AlternateConten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Date at GOS</w:t>
      </w:r>
      <w:r w:rsidR="004E43FF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mid 1981 – mid 1982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Who were you at GOS with?</w:t>
      </w:r>
      <w:r w:rsidR="004E43FF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John Evans &amp; Bob Pracy and Gill Tym in the ward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What are you Current areas of clinical and research interest?</w:t>
      </w:r>
      <w:r w:rsidR="00472B4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Recurrent laryngeal papillomatosis; Neurocognition in pre-school children with mild sleep apnoea; and recently appointed as Director of Paediatric ENT for the Queensland Government in a State-wide role merging various paediatric services to come under the umbrella of Children’s Health Queensland Hospitals &amp; Health Service. 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Would you like to sit on an endoscopy/airway panel?</w:t>
      </w:r>
      <w:r w:rsidR="00A31AA4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No – doing this in Dublin.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Tell us what else is going on in your life outside medicine since leaving GOS</w:t>
      </w:r>
    </w:p>
    <w:p w:rsidR="00A31AA4" w:rsidRDefault="00A31AA4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Working hard for the College of Surgeons as Senior Examiner &amp; then Chairman of the Court of Examiners as member of Council. </w:t>
      </w:r>
    </w:p>
    <w:p w:rsidR="00A31AA4" w:rsidRDefault="00A31AA4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Past President, Australian Society of Otolaryngology Head &amp; Neck Surgery.</w:t>
      </w:r>
    </w:p>
    <w:p w:rsidR="0067612E" w:rsidRDefault="0067612E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Enjoying life with Ann and seeing our 3 children become a Lawyer, an architect &amp; legal graduate now Media Buyer in London, and a Surgeon-in-training respectively</w:t>
      </w:r>
    </w:p>
    <w:p w:rsidR="0067612E" w:rsidRPr="002810E3" w:rsidRDefault="0067612E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Following my wife Ann to interesting places in her capacity as an Academic Lawyer specialising in Asian &amp; Islamic Law</w:t>
      </w:r>
    </w:p>
    <w:p w:rsidR="007B434B" w:rsidRPr="002810E3" w:rsidRDefault="007B434B" w:rsidP="002810E3"/>
    <w:sectPr w:rsidR="007B434B" w:rsidRPr="002810E3" w:rsidSect="00373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9D"/>
    <w:rsid w:val="001665B2"/>
    <w:rsid w:val="002810E3"/>
    <w:rsid w:val="00373DE0"/>
    <w:rsid w:val="0039439D"/>
    <w:rsid w:val="00467635"/>
    <w:rsid w:val="00472B41"/>
    <w:rsid w:val="004E43FF"/>
    <w:rsid w:val="005B1677"/>
    <w:rsid w:val="0067612E"/>
    <w:rsid w:val="007B434B"/>
    <w:rsid w:val="00A31AA4"/>
    <w:rsid w:val="00E7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.Black@surgeon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Albert</dc:creator>
  <cp:lastModifiedBy>Dave Albert</cp:lastModifiedBy>
  <cp:revision>2</cp:revision>
  <dcterms:created xsi:type="dcterms:W3CDTF">2014-01-16T10:24:00Z</dcterms:created>
  <dcterms:modified xsi:type="dcterms:W3CDTF">2014-01-16T10:24:00Z</dcterms:modified>
</cp:coreProperties>
</file>